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E0" w:rsidRPr="00C45FE0" w:rsidRDefault="00C45FE0" w:rsidP="00C45F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C45FE0">
        <w:rPr>
          <w:rFonts w:ascii="Times New Roman" w:eastAsia="Times New Roman" w:hAnsi="Times New Roman" w:cs="Times New Roman"/>
          <w:b/>
          <w:caps/>
          <w:lang w:eastAsia="ru-RU"/>
        </w:rPr>
        <w:t>Муниципальное бюджетное общеобразовательное учреждение</w:t>
      </w:r>
    </w:p>
    <w:p w:rsidR="00C45FE0" w:rsidRPr="00C45FE0" w:rsidRDefault="00C45FE0" w:rsidP="00C45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C45FE0">
        <w:rPr>
          <w:rFonts w:ascii="Times New Roman" w:eastAsia="Times New Roman" w:hAnsi="Times New Roman" w:cs="Times New Roman"/>
          <w:b/>
          <w:caps/>
          <w:lang w:eastAsia="ru-RU"/>
        </w:rPr>
        <w:t>Родионово-Несветайского района</w:t>
      </w:r>
    </w:p>
    <w:p w:rsidR="00C45FE0" w:rsidRPr="00C45FE0" w:rsidRDefault="00C45FE0" w:rsidP="00C45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C45FE0">
        <w:rPr>
          <w:rFonts w:ascii="Times New Roman" w:eastAsia="Times New Roman" w:hAnsi="Times New Roman" w:cs="Times New Roman"/>
          <w:b/>
          <w:caps/>
          <w:lang w:eastAsia="ru-RU"/>
        </w:rPr>
        <w:t>«Каменно-Бродская основная общеобразовательная школа»</w:t>
      </w:r>
      <w:r w:rsidR="00FC5C22" w:rsidRPr="00FC5C22">
        <w:t xml:space="preserve"> </w:t>
      </w:r>
      <w:r w:rsidR="00FC5C22" w:rsidRPr="00FC5C22">
        <w:rPr>
          <w:rFonts w:ascii="Times New Roman" w:eastAsia="Times New Roman" w:hAnsi="Times New Roman" w:cs="Times New Roman"/>
          <w:b/>
          <w:caps/>
          <w:lang w:eastAsia="ru-RU"/>
        </w:rPr>
        <w:t>ИМЕНИ ГЕРОЯ СОВЕТСКОГО СОЮЗА ОРЕХОВА СЕРГЕЯ ЯКОВЛЕВИЧА</w:t>
      </w:r>
    </w:p>
    <w:p w:rsidR="00FC5C22" w:rsidRPr="00FC5C22" w:rsidRDefault="00C45FE0" w:rsidP="00FC5C2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C45FE0">
        <w:rPr>
          <w:rFonts w:ascii="Times New Roman" w:eastAsia="Times New Roman" w:hAnsi="Times New Roman" w:cs="Times New Roman"/>
          <w:caps/>
          <w:lang w:eastAsia="ru-RU"/>
        </w:rPr>
        <w:t>(МБОУ «Каменно-Бродская ООШ»)</w:t>
      </w:r>
      <w:r w:rsidR="00FC5C22" w:rsidRPr="00FC5C22">
        <w:t xml:space="preserve"> </w:t>
      </w:r>
      <w:r w:rsidR="00FC5C22" w:rsidRPr="00FC5C22">
        <w:rPr>
          <w:rFonts w:ascii="Times New Roman" w:eastAsia="Times New Roman" w:hAnsi="Times New Roman" w:cs="Times New Roman"/>
          <w:caps/>
          <w:lang w:eastAsia="ru-RU"/>
        </w:rPr>
        <w:t xml:space="preserve">ИМЕНИ ГЕРОЯ СОВЕТСКОГО СОЮЗА </w:t>
      </w:r>
    </w:p>
    <w:p w:rsidR="00C45FE0" w:rsidRPr="00C45FE0" w:rsidRDefault="00FC5C22" w:rsidP="00FC5C2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FC5C22">
        <w:rPr>
          <w:rFonts w:ascii="Times New Roman" w:eastAsia="Times New Roman" w:hAnsi="Times New Roman" w:cs="Times New Roman"/>
          <w:caps/>
          <w:lang w:eastAsia="ru-RU"/>
        </w:rPr>
        <w:t>ОРЕХОВА С.Я</w:t>
      </w:r>
    </w:p>
    <w:p w:rsidR="00C45FE0" w:rsidRPr="00C45FE0" w:rsidRDefault="00C45FE0" w:rsidP="00C45FE0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C45FE0" w:rsidRPr="00C45FE0" w:rsidTr="00C45FE0">
        <w:trPr>
          <w:trHeight w:val="2461"/>
        </w:trPr>
        <w:tc>
          <w:tcPr>
            <w:tcW w:w="4633" w:type="dxa"/>
          </w:tcPr>
          <w:p w:rsidR="00C45FE0" w:rsidRPr="00C45FE0" w:rsidRDefault="00C45FE0" w:rsidP="00C45FE0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FE0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C45FE0" w:rsidRPr="00C45FE0" w:rsidRDefault="00C45FE0" w:rsidP="00C45FE0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5FE0" w:rsidRPr="00C45FE0" w:rsidRDefault="00C45FE0" w:rsidP="00C45FE0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5FE0" w:rsidRPr="00C45FE0" w:rsidRDefault="00C45FE0" w:rsidP="00C45FE0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F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заседания педагогического совета </w:t>
            </w:r>
            <w:r w:rsidR="00B91D0A" w:rsidRPr="00B91D0A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C45FE0" w:rsidRPr="00C45FE0" w:rsidRDefault="00C45FE0" w:rsidP="00C45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C45FE0" w:rsidRPr="00C45FE0" w:rsidRDefault="00C45FE0" w:rsidP="00C45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FE0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C45FE0" w:rsidRPr="00C45FE0" w:rsidRDefault="00C45FE0" w:rsidP="00C45F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5FE0" w:rsidRPr="00C45FE0" w:rsidRDefault="00C45FE0" w:rsidP="00C45F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FE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C45FE0" w:rsidRPr="00C45FE0" w:rsidRDefault="00C45FE0" w:rsidP="00C45F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5FE0" w:rsidRPr="00C45FE0" w:rsidRDefault="00C45FE0" w:rsidP="00C45F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FE0">
              <w:rPr>
                <w:rFonts w:ascii="Times New Roman" w:eastAsia="Calibri" w:hAnsi="Times New Roman" w:cs="Times New Roman"/>
                <w:sz w:val="28"/>
                <w:szCs w:val="28"/>
              </w:rPr>
              <w:t>____________ Нагибина Е.Н.</w:t>
            </w:r>
          </w:p>
          <w:p w:rsidR="00C45FE0" w:rsidRPr="00C45FE0" w:rsidRDefault="00C45FE0" w:rsidP="00C45F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F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FC5C22" w:rsidRPr="00FC5C22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72</w:t>
            </w:r>
          </w:p>
        </w:tc>
      </w:tr>
    </w:tbl>
    <w:p w:rsidR="00C45FE0" w:rsidRDefault="00C45FE0" w:rsidP="00C45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FE0" w:rsidRPr="00C45FE0" w:rsidRDefault="00C45FE0" w:rsidP="0013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FE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45FE0" w:rsidRPr="00C45FE0" w:rsidRDefault="00C45FE0" w:rsidP="0013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FE0">
        <w:rPr>
          <w:rFonts w:ascii="Times New Roman" w:hAnsi="Times New Roman" w:cs="Times New Roman"/>
          <w:b/>
          <w:bCs/>
          <w:sz w:val="28"/>
          <w:szCs w:val="28"/>
        </w:rPr>
        <w:t>оформления возникновения, приостан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овления и прекращения отношений </w:t>
      </w:r>
      <w:r w:rsidRPr="00C45FE0">
        <w:rPr>
          <w:rFonts w:ascii="Times New Roman" w:hAnsi="Times New Roman" w:cs="Times New Roman"/>
          <w:b/>
          <w:bCs/>
          <w:sz w:val="28"/>
          <w:szCs w:val="28"/>
        </w:rPr>
        <w:t>между образовательной 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изацией и родителями (законными </w:t>
      </w:r>
      <w:r w:rsidRPr="00C45FE0">
        <w:rPr>
          <w:rFonts w:ascii="Times New Roman" w:hAnsi="Times New Roman" w:cs="Times New Roman"/>
          <w:b/>
          <w:bCs/>
          <w:sz w:val="28"/>
          <w:szCs w:val="28"/>
        </w:rPr>
        <w:t>представителями несовершеннолетних) учащихся.</w:t>
      </w:r>
    </w:p>
    <w:p w:rsidR="00C45FE0" w:rsidRDefault="00C45FE0" w:rsidP="0013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7"/>
          <w:szCs w:val="27"/>
        </w:rPr>
      </w:pPr>
      <w:r w:rsidRPr="00C45FE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>
        <w:rPr>
          <w:rFonts w:ascii="Times New Roman,Bold" w:hAnsi="Times New Roman,Bold" w:cs="Times New Roman,Bold"/>
          <w:b/>
          <w:bCs/>
          <w:sz w:val="27"/>
          <w:szCs w:val="27"/>
        </w:rPr>
        <w:t>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от 29.12.2012 № 273-ФЗ «Об образовании в Российской Федерации».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Настоящий Порядок регулирует особенности оформления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возникновения, приостановления и прекращения отношений между 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образовательных отношений.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Под образовательными отношениями в данном порядке понимается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общественных отношений по реализации права граждан на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образование, целью которых является освоение учащимися содержания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Участники образовательных отношений это - учащиеся, родители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(законные представители) несовершеннолетних учащихся, педагогические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и их представители, организации, осуществляющие образовательную деятельность.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Текст настоящего Порядка размещается на официальном сайте МБОУ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«Каменно-Бродская ООШ» в сети Интернет.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E0" w:rsidRPr="00C45FE0" w:rsidRDefault="00C45FE0" w:rsidP="00C45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FE0">
        <w:rPr>
          <w:rFonts w:ascii="Times New Roman" w:hAnsi="Times New Roman" w:cs="Times New Roman"/>
          <w:b/>
          <w:bCs/>
          <w:sz w:val="28"/>
          <w:szCs w:val="28"/>
        </w:rPr>
        <w:t>2. Возникновение образовательных отношений.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является приказ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«Каменно-Бродская ООШ»</w:t>
      </w:r>
      <w:r w:rsidR="00FC5C22" w:rsidRPr="00FC5C22">
        <w:t xml:space="preserve"> </w:t>
      </w:r>
      <w:r w:rsidR="00FC5C22" w:rsidRPr="00FC5C22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r>
        <w:rPr>
          <w:rFonts w:ascii="Times New Roman" w:hAnsi="Times New Roman" w:cs="Times New Roman"/>
          <w:sz w:val="28"/>
          <w:szCs w:val="28"/>
        </w:rPr>
        <w:t xml:space="preserve"> (далее - ОО), о приеме лица на обучение или для прохождения промежуточной аттестации и (или) государственной итоговой аттестации.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В случае приема на обучение по образовательным программам изданию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о приеме лица на обучение предшествует заключение договора об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 между родителями (законными представителями)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 учащегося и ОО.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2.2. </w:t>
      </w:r>
      <w:r>
        <w:rPr>
          <w:rFonts w:ascii="Times New Roman" w:hAnsi="Times New Roman" w:cs="Times New Roman"/>
          <w:sz w:val="28"/>
          <w:szCs w:val="28"/>
        </w:rPr>
        <w:t>Права и обязанности учащегося, предусмотренные законодательством об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 и локальными нормативными актами ОО, возникают у лица,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принятого на обучение, с даты, указанной в приказе о приеме лица на обучение.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Порядок приема лиц на обучение регулируется Правилами приема, перевода, отчисления и восстановления граждан в ОО.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При приеме в ОО директор обязан ознакомить детей и их родителей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(законных представителей) с Уставом, лицензией на право ведения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деятельности, со свидетельством о государственной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аккредитации образовательной организации, основными образовательными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программами, реализуемыми в ОО и другими документами, регламентирующими организацию образовательных отношений.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FE0" w:rsidRPr="00C45FE0" w:rsidRDefault="00C45FE0" w:rsidP="00C45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FE0">
        <w:rPr>
          <w:rFonts w:ascii="Times New Roman" w:hAnsi="Times New Roman" w:cs="Times New Roman"/>
          <w:b/>
          <w:bCs/>
          <w:sz w:val="27"/>
          <w:szCs w:val="27"/>
        </w:rPr>
        <w:t xml:space="preserve">3. </w:t>
      </w:r>
      <w:r w:rsidRPr="00C45FE0">
        <w:rPr>
          <w:rFonts w:ascii="Times New Roman" w:hAnsi="Times New Roman" w:cs="Times New Roman"/>
          <w:b/>
          <w:bCs/>
          <w:sz w:val="28"/>
          <w:szCs w:val="28"/>
        </w:rPr>
        <w:t>Договор об образовании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Договор об образовании заключается в простой письменной форме между ОО (в лице директора) и родителями (законными представителями)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 учащегося не позднее 3 дней после зачисления в ОО на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основании заявления родителей (законных представителей) несовершеннолетнего учащегося.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В договоре об образовании указываются основные характеристики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предоставляемого образования (образовательной услуги), форма получения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форма обучения, срок освоения образовательной программы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(продолжительность обучения), права, обязанности и ответственность сторон.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Договор об образовании не может содержать условий,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ограничивающих права или снижающих уровень гарантий учащихся, по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сравнению с установленными законодательством об образовании.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В договоре указывается срок его действия.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Ответственность за неисполнение или ненадлежащее исполнение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 по договору стороны несут в порядке, установленном действующим законодательством.</w:t>
      </w:r>
    </w:p>
    <w:p w:rsidR="00C45FE0" w:rsidRPr="00C45FE0" w:rsidRDefault="00C45FE0" w:rsidP="00C45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FE0" w:rsidRPr="00C45FE0" w:rsidRDefault="00C45FE0" w:rsidP="00C45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FE0">
        <w:rPr>
          <w:rFonts w:ascii="Times New Roman" w:hAnsi="Times New Roman" w:cs="Times New Roman"/>
          <w:b/>
          <w:bCs/>
          <w:sz w:val="28"/>
          <w:szCs w:val="28"/>
        </w:rPr>
        <w:t>4. Изменение образовательных отношений.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учащимся образования по конкретной основной образовательной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программе, повлекшего за собой изменение взаимных прав и обязанностей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и организации, осуществляющей образовательную деятельность.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директора ОО. Если с родителями (законными представителями) несовершеннолетнего учащегося заключен договор об образовании, приказ издается на основании внесения соответствующих изменений в такой договор.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изменения образовательных отношений родители (законные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представители) учащегося должны обратиться с письменным заявлением на имя директора ОО.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Права и обязанности учащегося, предусмотренные законодательством об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 и локальными нормативными актами ОО, изменяются с даты издания распорядительного акта или с иной указанной в нем даты.</w:t>
      </w:r>
    </w:p>
    <w:p w:rsidR="00C45FE0" w:rsidRPr="00C45FE0" w:rsidRDefault="00C45FE0" w:rsidP="00C45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FE0" w:rsidRPr="00C45FE0" w:rsidRDefault="00C45FE0" w:rsidP="00C45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FE0">
        <w:rPr>
          <w:rFonts w:ascii="Times New Roman" w:hAnsi="Times New Roman" w:cs="Times New Roman"/>
          <w:b/>
          <w:bCs/>
          <w:sz w:val="28"/>
          <w:szCs w:val="28"/>
        </w:rPr>
        <w:t>5. Прекращение образовательных отношений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из ОО: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связи с завершением основного общего и среднего общего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 выдачей документа установленного образца о соответствующем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 образования;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досрочно по основаниям, установленным пунктом 5.2. настоящего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Образовательные отношения могут быть прекращены досрочно в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в связи с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изменением места жительства, переводом в другую образовательную организацию, выбором получения образования в форме семейного образования и (или) самообразования, переходом в организации среднего профессионального образования, при условии достижения учащимися 15 лет, а также в связи с устройством на работу по достижении учащимися 15 лет;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 решению Педагогического Совета ОО в случае применения к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обучающемуся, достигшему возраста 15 лет, отчисления как меры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взыскания за неоднократное нарушение устава и локальных нормативных актов ОО;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 случае установления нарушения порядка приема в ОО, повлекшего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вине обучающегося и (или) родителей (законных представителей)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 обучающегося его незаконное зачисление в ОО;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учащегося или родителей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обучающегося и ОО, в том числе в случае ликвидации ОО.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Досрочное прекращение образовательных отношений по инициативе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обучающегося перед ОО.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Отчисление как мера дисциплинарного взыскания не применяется к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Не допускается отчисление обучающихся во время их болезни, каникул.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При выборе такой меры дисциплинарного взыскания, как отчисление,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мнение педагогического совета, Управляющего совета, совета обучающихся и совета родителей (при их наличии).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>Отчисление как мера дисциплинарного взыскания применяется, если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меры дисциплинарного взыскания и меры педагогического воздействия не дали результата и дальнейшее пребывание обучающегося в ОО оказывает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отрицательное влияние на других обучающихся, нарушает их права и права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ОО, а также нормальное функционирование ОО.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5.7. </w:t>
      </w:r>
      <w:r>
        <w:rPr>
          <w:rFonts w:ascii="Times New Roman" w:hAnsi="Times New Roman" w:cs="Times New Roman"/>
          <w:sz w:val="28"/>
          <w:szCs w:val="28"/>
        </w:rPr>
        <w:t>Отчисление несовершеннолетнего обучающегося как мера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взыскания не применяется, если сроки ранее примененных к обучающемуся мер дисциплинарного взыскания истекли, и (или) меры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взыскания сняты в установленном порядке.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5.8. </w:t>
      </w:r>
      <w:r>
        <w:rPr>
          <w:rFonts w:ascii="Times New Roman" w:hAnsi="Times New Roman" w:cs="Times New Roman"/>
          <w:sz w:val="28"/>
          <w:szCs w:val="28"/>
        </w:rPr>
        <w:t>Основанием для прекращения образовательных отношений является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директора ОО, об отчислении учащегося из этой организации.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5.9. </w:t>
      </w:r>
      <w:r>
        <w:rPr>
          <w:rFonts w:ascii="Times New Roman" w:hAnsi="Times New Roman" w:cs="Times New Roman"/>
          <w:sz w:val="28"/>
          <w:szCs w:val="28"/>
        </w:rPr>
        <w:t>Права и обязанности учащегося, предусмотренные законодательством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образовании и локальными нормативными актами образовательной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прекращаются с даты его отчисления из организации.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5.10. </w:t>
      </w:r>
      <w:r>
        <w:rPr>
          <w:rFonts w:ascii="Times New Roman" w:hAnsi="Times New Roman" w:cs="Times New Roman"/>
          <w:sz w:val="28"/>
          <w:szCs w:val="28"/>
        </w:rPr>
        <w:t>При досрочном прекращении образовательных отношений ОО в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трехдневный срок после издания приказа об отчислении учащегося в соответствии с частью 12 статьи 60 Федерального закона «Об образовании в Российской Федерации» выдает лицу, отчисленному из этой организации, справку об обучении или о периоде обучения. Форма справки определяется организацией самостоятельно.</w:t>
      </w:r>
    </w:p>
    <w:p w:rsidR="00C45FE0" w:rsidRDefault="00C45FE0" w:rsidP="00C4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5.11. </w:t>
      </w:r>
      <w:r>
        <w:rPr>
          <w:rFonts w:ascii="Times New Roman" w:hAnsi="Times New Roman" w:cs="Times New Roman"/>
          <w:sz w:val="28"/>
          <w:szCs w:val="28"/>
        </w:rPr>
        <w:t>Порядок и условия восстановления в ОО, учащегося, отчисленного по</w:t>
      </w:r>
    </w:p>
    <w:p w:rsidR="00E60C8A" w:rsidRDefault="00C45FE0" w:rsidP="00C45FE0">
      <w:r>
        <w:rPr>
          <w:rFonts w:ascii="Times New Roman" w:hAnsi="Times New Roman" w:cs="Times New Roman"/>
          <w:sz w:val="28"/>
          <w:szCs w:val="28"/>
        </w:rPr>
        <w:t>инициативе ОО, определяются отдельным локальным нормативным актом.</w:t>
      </w:r>
    </w:p>
    <w:sectPr w:rsidR="00E60C8A" w:rsidSect="0029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ZTR1ED.tmp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5FE0"/>
    <w:rsid w:val="00131C1F"/>
    <w:rsid w:val="00297CF5"/>
    <w:rsid w:val="007D5952"/>
    <w:rsid w:val="00B91D0A"/>
    <w:rsid w:val="00C45FE0"/>
    <w:rsid w:val="00E60C8A"/>
    <w:rsid w:val="00FC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 Нагибина</cp:lastModifiedBy>
  <cp:revision>5</cp:revision>
  <cp:lastPrinted>2007-01-02T23:56:00Z</cp:lastPrinted>
  <dcterms:created xsi:type="dcterms:W3CDTF">2017-10-17T08:53:00Z</dcterms:created>
  <dcterms:modified xsi:type="dcterms:W3CDTF">2019-09-03T06:30:00Z</dcterms:modified>
</cp:coreProperties>
</file>