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956D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>Муниципальное бюджетное общеобразовательное учреждение</w:t>
      </w:r>
    </w:p>
    <w:p w14:paraId="55CE273A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 xml:space="preserve">Родионово-Несветаймкого района </w:t>
      </w:r>
    </w:p>
    <w:p w14:paraId="60C3B17D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 xml:space="preserve">«Каменно-Бродская основная общеобразовательная школа» </w:t>
      </w:r>
    </w:p>
    <w:p w14:paraId="4E7CE4F2" w14:textId="77777777" w:rsidR="00EB41DB" w:rsidRPr="00EB41DB" w:rsidRDefault="00EB41DB" w:rsidP="00EB41DB">
      <w:pPr>
        <w:widowControl/>
        <w:autoSpaceDE/>
        <w:autoSpaceDN/>
        <w:spacing w:line="276" w:lineRule="auto"/>
        <w:jc w:val="center"/>
        <w:rPr>
          <w:rFonts w:eastAsia="Calibri"/>
          <w:iCs/>
          <w:sz w:val="24"/>
          <w:szCs w:val="24"/>
        </w:rPr>
      </w:pPr>
      <w:r w:rsidRPr="00EB41DB">
        <w:rPr>
          <w:rFonts w:eastAsia="Calibri"/>
          <w:iCs/>
          <w:sz w:val="24"/>
          <w:szCs w:val="24"/>
        </w:rPr>
        <w:t>имени Героя Советского Союза Орехова Сергея Яковлевича</w:t>
      </w:r>
    </w:p>
    <w:p w14:paraId="2867FE45" w14:textId="77777777" w:rsidR="00EB41DB" w:rsidRDefault="00EB41DB" w:rsidP="00EB41DB">
      <w:pPr>
        <w:pStyle w:val="a3"/>
        <w:spacing w:after="54" w:line="480" w:lineRule="auto"/>
        <w:ind w:left="841" w:right="556"/>
        <w:jc w:val="center"/>
      </w:pPr>
    </w:p>
    <w:p w14:paraId="38925530" w14:textId="77777777" w:rsidR="00717EDF" w:rsidRDefault="00E93AA4" w:rsidP="007F0877">
      <w:pPr>
        <w:pStyle w:val="a3"/>
        <w:spacing w:after="54" w:line="480" w:lineRule="auto"/>
        <w:ind w:left="841" w:right="556"/>
      </w:pPr>
      <w:r>
        <w:t>Комплектование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tbl>
      <w:tblPr>
        <w:tblStyle w:val="TableNormal"/>
        <w:tblW w:w="153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73"/>
        <w:gridCol w:w="2381"/>
        <w:gridCol w:w="1709"/>
        <w:gridCol w:w="2977"/>
        <w:gridCol w:w="1701"/>
        <w:gridCol w:w="2164"/>
        <w:gridCol w:w="1768"/>
      </w:tblGrid>
      <w:tr w:rsidR="00084527" w14:paraId="57BE8006" w14:textId="77777777" w:rsidTr="00084527">
        <w:trPr>
          <w:trHeight w:val="1104"/>
        </w:trPr>
        <w:tc>
          <w:tcPr>
            <w:tcW w:w="636" w:type="dxa"/>
          </w:tcPr>
          <w:p w14:paraId="60DAEE26" w14:textId="77777777" w:rsidR="00084527" w:rsidRDefault="00084527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73" w:type="dxa"/>
          </w:tcPr>
          <w:p w14:paraId="49EF0E3B" w14:textId="77777777" w:rsidR="00084527" w:rsidRDefault="00084527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381" w:type="dxa"/>
          </w:tcPr>
          <w:p w14:paraId="7301D2E2" w14:textId="77777777" w:rsidR="00084527" w:rsidRDefault="00084527">
            <w:pPr>
              <w:pStyle w:val="TableParagraph"/>
              <w:ind w:left="640" w:right="442" w:hanging="18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9" w:type="dxa"/>
          </w:tcPr>
          <w:p w14:paraId="5169A22E" w14:textId="7797AD8C" w:rsidR="00084527" w:rsidRDefault="00084527" w:rsidP="002B3BA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Фото педагога</w:t>
            </w:r>
          </w:p>
        </w:tc>
        <w:tc>
          <w:tcPr>
            <w:tcW w:w="2977" w:type="dxa"/>
          </w:tcPr>
          <w:p w14:paraId="2804260F" w14:textId="6BA5C453" w:rsidR="00084527" w:rsidRDefault="00084527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  <w:tc>
          <w:tcPr>
            <w:tcW w:w="1701" w:type="dxa"/>
          </w:tcPr>
          <w:p w14:paraId="4234CDF6" w14:textId="77777777" w:rsidR="00084527" w:rsidRDefault="00084527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ECE3F43" w14:textId="77777777" w:rsidR="00084527" w:rsidRDefault="00084527">
            <w:pPr>
              <w:pStyle w:val="TableParagraph"/>
              <w:spacing w:line="270" w:lineRule="atLeas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64" w:type="dxa"/>
          </w:tcPr>
          <w:p w14:paraId="495DF8EE" w14:textId="77777777" w:rsidR="00084527" w:rsidRDefault="00084527">
            <w:pPr>
              <w:pStyle w:val="TableParagraph"/>
              <w:ind w:left="163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3523AB96" w14:textId="77777777" w:rsidR="00084527" w:rsidRDefault="00084527">
            <w:pPr>
              <w:pStyle w:val="TableParagraph"/>
              <w:spacing w:line="270" w:lineRule="atLeast"/>
              <w:ind w:left="112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68" w:type="dxa"/>
          </w:tcPr>
          <w:p w14:paraId="347A6D43" w14:textId="77777777" w:rsidR="00084527" w:rsidRDefault="00084527">
            <w:pPr>
              <w:pStyle w:val="TableParagraph"/>
              <w:spacing w:line="268" w:lineRule="exact"/>
              <w:ind w:left="447" w:right="430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  <w:tr w:rsidR="00084527" w14:paraId="231C1CE7" w14:textId="77777777" w:rsidTr="00084527">
        <w:trPr>
          <w:trHeight w:val="1643"/>
        </w:trPr>
        <w:tc>
          <w:tcPr>
            <w:tcW w:w="636" w:type="dxa"/>
          </w:tcPr>
          <w:p w14:paraId="42425A78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 w14:paraId="069583D7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30EF8534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6FD5FB46" w14:textId="77777777" w:rsidR="00084527" w:rsidRDefault="00084527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 w:val="restart"/>
          </w:tcPr>
          <w:p w14:paraId="290E883D" w14:textId="24B184AA" w:rsidR="00084527" w:rsidRDefault="00084527" w:rsidP="00084527">
            <w:pPr>
              <w:pStyle w:val="TableParagraph"/>
              <w:ind w:right="228"/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drawing>
                <wp:inline distT="0" distB="0" distL="0" distR="0" wp14:anchorId="32CE3142" wp14:editId="72C67788">
                  <wp:extent cx="795020" cy="12573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30" cy="1264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F158F08" w14:textId="5C7FACA1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Минпросвещения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91D279B" w14:textId="77777777" w:rsidR="00084527" w:rsidRDefault="00084527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«Кванториум»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(36 часов)</w:t>
            </w:r>
          </w:p>
        </w:tc>
        <w:tc>
          <w:tcPr>
            <w:tcW w:w="1701" w:type="dxa"/>
          </w:tcPr>
          <w:p w14:paraId="6E854F54" w14:textId="77777777" w:rsidR="00084527" w:rsidRDefault="00084527" w:rsidP="007F0877">
            <w:pPr>
              <w:pStyle w:val="TableParagraph"/>
              <w:ind w:left="265" w:right="244" w:firstLine="40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64" w:type="dxa"/>
          </w:tcPr>
          <w:p w14:paraId="0B414A9F" w14:textId="77777777" w:rsidR="00084527" w:rsidRDefault="00084527" w:rsidP="007F0877">
            <w:pPr>
              <w:pStyle w:val="TableParagraph"/>
              <w:ind w:left="444" w:right="429" w:firstLine="2"/>
              <w:jc w:val="center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62D86809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2C6AC8F9" w14:textId="77777777" w:rsidTr="00084527">
        <w:trPr>
          <w:trHeight w:val="1645"/>
        </w:trPr>
        <w:tc>
          <w:tcPr>
            <w:tcW w:w="636" w:type="dxa"/>
          </w:tcPr>
          <w:p w14:paraId="088D9885" w14:textId="77777777" w:rsidR="00084527" w:rsidRDefault="000845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14:paraId="3B20EE8C" w14:textId="77777777" w:rsidR="00084527" w:rsidRDefault="000845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796C4E97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4B0FFFF9" w14:textId="77777777" w:rsidR="00084527" w:rsidRDefault="00084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/>
          </w:tcPr>
          <w:p w14:paraId="1FF454B3" w14:textId="77777777" w:rsidR="00084527" w:rsidRDefault="00084527">
            <w:pPr>
              <w:pStyle w:val="TableParagraph"/>
              <w:ind w:right="228"/>
              <w:rPr>
                <w:sz w:val="23"/>
              </w:rPr>
            </w:pPr>
          </w:p>
        </w:tc>
        <w:tc>
          <w:tcPr>
            <w:tcW w:w="2977" w:type="dxa"/>
          </w:tcPr>
          <w:p w14:paraId="3FDBDCE2" w14:textId="2D8D4748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Минпросвещения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0B59361" w14:textId="77777777" w:rsidR="00084527" w:rsidRDefault="00084527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«Кванториум»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(36 часов)</w:t>
            </w:r>
          </w:p>
        </w:tc>
        <w:tc>
          <w:tcPr>
            <w:tcW w:w="1701" w:type="dxa"/>
          </w:tcPr>
          <w:p w14:paraId="00E3E2CF" w14:textId="77777777" w:rsidR="00084527" w:rsidRDefault="00084527">
            <w:pPr>
              <w:pStyle w:val="TableParagraph"/>
              <w:spacing w:line="267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14:paraId="4180C856" w14:textId="77777777" w:rsidR="00084527" w:rsidRDefault="00084527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14:paraId="04925A5F" w14:textId="77777777" w:rsidR="00084527" w:rsidRDefault="00084527">
            <w:pPr>
              <w:pStyle w:val="TableParagraph"/>
              <w:ind w:left="115" w:right="101"/>
              <w:jc w:val="center"/>
              <w:rPr>
                <w:sz w:val="24"/>
              </w:rPr>
            </w:pPr>
          </w:p>
        </w:tc>
        <w:tc>
          <w:tcPr>
            <w:tcW w:w="2164" w:type="dxa"/>
          </w:tcPr>
          <w:p w14:paraId="7DA1A641" w14:textId="77777777" w:rsidR="00084527" w:rsidRDefault="00084527">
            <w:pPr>
              <w:pStyle w:val="TableParagraph"/>
              <w:ind w:left="319" w:right="30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14:paraId="3D741136" w14:textId="77777777" w:rsidR="00084527" w:rsidRDefault="00084527">
            <w:pPr>
              <w:pStyle w:val="TableParagraph"/>
              <w:ind w:left="315" w:right="304"/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14:paraId="28C5195D" w14:textId="77777777" w:rsidR="00084527" w:rsidRDefault="00084527">
            <w:pPr>
              <w:pStyle w:val="TableParagraph"/>
              <w:spacing w:line="267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649F857F" w14:textId="77777777" w:rsidTr="00084527">
        <w:trPr>
          <w:trHeight w:val="1104"/>
        </w:trPr>
        <w:tc>
          <w:tcPr>
            <w:tcW w:w="636" w:type="dxa"/>
          </w:tcPr>
          <w:p w14:paraId="17ACB72D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3" w:type="dxa"/>
          </w:tcPr>
          <w:p w14:paraId="57FBEE19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Химико-</w:t>
            </w:r>
          </w:p>
          <w:p w14:paraId="76EA0A1F" w14:textId="77777777" w:rsidR="00084527" w:rsidRDefault="00084527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0B934DB0" w14:textId="77777777" w:rsidR="00084527" w:rsidRDefault="00084527">
            <w:pPr>
              <w:pStyle w:val="TableParagraph"/>
              <w:ind w:right="247"/>
              <w:jc w:val="both"/>
              <w:rPr>
                <w:sz w:val="24"/>
              </w:rPr>
            </w:pPr>
            <w:r w:rsidRPr="00EB41DB">
              <w:rPr>
                <w:sz w:val="24"/>
              </w:rPr>
              <w:t>Руденко Олег Викторович, учитель биологии и химии</w:t>
            </w:r>
          </w:p>
        </w:tc>
        <w:tc>
          <w:tcPr>
            <w:tcW w:w="1709" w:type="dxa"/>
            <w:vMerge/>
          </w:tcPr>
          <w:p w14:paraId="7B67C676" w14:textId="77777777" w:rsidR="00084527" w:rsidRPr="00EB41DB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</w:p>
        </w:tc>
        <w:tc>
          <w:tcPr>
            <w:tcW w:w="2977" w:type="dxa"/>
          </w:tcPr>
          <w:p w14:paraId="2D180752" w14:textId="7B620BB3" w:rsidR="00084527" w:rsidRPr="00EB41DB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  <w:r w:rsidRPr="00EB41DB">
              <w:rPr>
                <w:sz w:val="23"/>
              </w:rPr>
              <w:t>ФГАОУ ДПО «Академия Минпросвещения России», курс ПК по дополнительной профессиональной программе</w:t>
            </w:r>
          </w:p>
          <w:p w14:paraId="0DDD98FA" w14:textId="77777777" w:rsidR="00084527" w:rsidRDefault="00084527" w:rsidP="00EB41DB">
            <w:pPr>
              <w:pStyle w:val="TableParagraph"/>
              <w:spacing w:line="258" w:lineRule="exact"/>
              <w:rPr>
                <w:sz w:val="23"/>
              </w:rPr>
            </w:pPr>
            <w:r w:rsidRPr="00EB41DB">
              <w:rPr>
                <w:sz w:val="23"/>
              </w:rPr>
              <w:lastRenderedPageBreak/>
              <w:t>«Кванториум» и «Точка роста»: учителя биологии» (36 часов)</w:t>
            </w:r>
          </w:p>
        </w:tc>
        <w:tc>
          <w:tcPr>
            <w:tcW w:w="1701" w:type="dxa"/>
          </w:tcPr>
          <w:p w14:paraId="09426D8A" w14:textId="77777777" w:rsidR="00084527" w:rsidRDefault="00084527" w:rsidP="007F0877">
            <w:pPr>
              <w:pStyle w:val="TableParagraph"/>
              <w:ind w:left="145" w:right="124" w:firstLine="386"/>
              <w:rPr>
                <w:sz w:val="24"/>
              </w:rPr>
            </w:pPr>
            <w:r>
              <w:rPr>
                <w:sz w:val="24"/>
              </w:rPr>
              <w:lastRenderedPageBreak/>
              <w:t>Биология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64" w:type="dxa"/>
          </w:tcPr>
          <w:p w14:paraId="5470FBE2" w14:textId="77777777" w:rsidR="00084527" w:rsidRDefault="00084527" w:rsidP="007F0877">
            <w:pPr>
              <w:pStyle w:val="TableParagraph"/>
              <w:ind w:left="318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0D7BE226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84527" w14:paraId="368C1CC5" w14:textId="77777777" w:rsidTr="00084527">
        <w:trPr>
          <w:trHeight w:val="1643"/>
        </w:trPr>
        <w:tc>
          <w:tcPr>
            <w:tcW w:w="636" w:type="dxa"/>
          </w:tcPr>
          <w:p w14:paraId="56D15418" w14:textId="77777777" w:rsidR="00084527" w:rsidRDefault="000845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14:paraId="3793F955" w14:textId="77777777" w:rsidR="00084527" w:rsidRDefault="00084527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381" w:type="dxa"/>
          </w:tcPr>
          <w:p w14:paraId="42D0F8D6" w14:textId="77777777" w:rsidR="00084527" w:rsidRDefault="00084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Нагибина Е.Н., учитель физики</w:t>
            </w:r>
          </w:p>
        </w:tc>
        <w:tc>
          <w:tcPr>
            <w:tcW w:w="1709" w:type="dxa"/>
          </w:tcPr>
          <w:p w14:paraId="4069FB2E" w14:textId="2302C9D3" w:rsidR="00084527" w:rsidRDefault="00084527" w:rsidP="00084527">
            <w:pPr>
              <w:pStyle w:val="TableParagraph"/>
              <w:ind w:right="228"/>
              <w:jc w:val="center"/>
              <w:rPr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3D056D28" wp14:editId="143978A4">
                  <wp:extent cx="810622" cy="1216408"/>
                  <wp:effectExtent l="0" t="0" r="8890" b="3175"/>
                  <wp:docPr id="2" name="Рисунок 2" descr="Нагибина Еле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ибина Еле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65" cy="121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E7041B" w14:textId="5735A78F" w:rsidR="00084527" w:rsidRDefault="0008452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3"/>
              </w:rPr>
              <w:t>ФГАОУ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«Академия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Минпросвещения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6A955BE5" w14:textId="77777777" w:rsidR="00084527" w:rsidRDefault="00084527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«Кванториум»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1" w:type="dxa"/>
          </w:tcPr>
          <w:p w14:paraId="7EF34318" w14:textId="77777777" w:rsidR="00084527" w:rsidRDefault="00084527" w:rsidP="007F0877">
            <w:pPr>
              <w:pStyle w:val="TableParagraph"/>
              <w:ind w:left="464" w:right="451" w:firstLine="16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</w:p>
          <w:p w14:paraId="5561E6EE" w14:textId="77777777" w:rsidR="00084527" w:rsidRDefault="00084527">
            <w:pPr>
              <w:pStyle w:val="TableParagraph"/>
              <w:ind w:left="404" w:right="288" w:hanging="96"/>
              <w:rPr>
                <w:sz w:val="24"/>
              </w:rPr>
            </w:pPr>
          </w:p>
        </w:tc>
        <w:tc>
          <w:tcPr>
            <w:tcW w:w="2164" w:type="dxa"/>
          </w:tcPr>
          <w:p w14:paraId="27E51201" w14:textId="77777777" w:rsidR="00084527" w:rsidRDefault="00084527" w:rsidP="007F0877">
            <w:pPr>
              <w:pStyle w:val="TableParagraph"/>
              <w:ind w:left="444" w:right="429" w:firstLine="1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768" w:type="dxa"/>
          </w:tcPr>
          <w:p w14:paraId="19F0662A" w14:textId="77777777" w:rsidR="00084527" w:rsidRDefault="00084527">
            <w:pPr>
              <w:pStyle w:val="TableParagraph"/>
              <w:spacing w:line="268" w:lineRule="exact"/>
              <w:ind w:left="446" w:right="43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14:paraId="38387E4B" w14:textId="77777777" w:rsidR="00717EDF" w:rsidRDefault="00717EDF">
      <w:pPr>
        <w:pStyle w:val="a3"/>
        <w:rPr>
          <w:sz w:val="20"/>
        </w:rPr>
      </w:pPr>
    </w:p>
    <w:p w14:paraId="6A51DD15" w14:textId="77777777" w:rsidR="00717EDF" w:rsidRDefault="00717EDF">
      <w:pPr>
        <w:pStyle w:val="a3"/>
        <w:rPr>
          <w:sz w:val="20"/>
        </w:rPr>
      </w:pPr>
    </w:p>
    <w:p w14:paraId="619B66AA" w14:textId="77777777" w:rsidR="00717EDF" w:rsidRDefault="00717EDF">
      <w:pPr>
        <w:pStyle w:val="a3"/>
        <w:rPr>
          <w:sz w:val="20"/>
        </w:rPr>
      </w:pPr>
    </w:p>
    <w:p w14:paraId="21BE6126" w14:textId="77777777" w:rsidR="00717EDF" w:rsidRDefault="00717EDF">
      <w:pPr>
        <w:pStyle w:val="a3"/>
        <w:rPr>
          <w:sz w:val="20"/>
        </w:rPr>
      </w:pPr>
    </w:p>
    <w:p w14:paraId="1FA1BD08" w14:textId="77777777" w:rsidR="00717EDF" w:rsidRDefault="00717EDF">
      <w:pPr>
        <w:pStyle w:val="a3"/>
        <w:rPr>
          <w:sz w:val="20"/>
        </w:rPr>
      </w:pPr>
    </w:p>
    <w:p w14:paraId="1ADDA7A9" w14:textId="77777777" w:rsidR="00717EDF" w:rsidRDefault="00717EDF">
      <w:pPr>
        <w:pStyle w:val="a3"/>
        <w:rPr>
          <w:sz w:val="20"/>
        </w:rPr>
      </w:pPr>
    </w:p>
    <w:p w14:paraId="4475CA5F" w14:textId="77777777" w:rsidR="00717EDF" w:rsidRDefault="00717EDF">
      <w:pPr>
        <w:pStyle w:val="a3"/>
        <w:rPr>
          <w:sz w:val="20"/>
        </w:rPr>
      </w:pPr>
    </w:p>
    <w:p w14:paraId="75E17F64" w14:textId="77777777" w:rsidR="00717EDF" w:rsidRDefault="00717EDF">
      <w:pPr>
        <w:pStyle w:val="a3"/>
        <w:spacing w:before="2"/>
        <w:rPr>
          <w:sz w:val="22"/>
        </w:rPr>
      </w:pPr>
    </w:p>
    <w:p w14:paraId="66E11A35" w14:textId="77777777" w:rsidR="00717EDF" w:rsidRDefault="00717EDF">
      <w:pPr>
        <w:pStyle w:val="a3"/>
        <w:spacing w:line="272" w:lineRule="exact"/>
        <w:ind w:left="10625"/>
      </w:pPr>
    </w:p>
    <w:sectPr w:rsidR="00717EDF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EDF"/>
    <w:rsid w:val="00084527"/>
    <w:rsid w:val="002B3BAE"/>
    <w:rsid w:val="00717EDF"/>
    <w:rsid w:val="007F0877"/>
    <w:rsid w:val="00A54AA6"/>
    <w:rsid w:val="00E93AA4"/>
    <w:rsid w:val="00E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586A"/>
  <w15:docId w15:val="{548DF445-176B-4F8E-A041-D72DC1F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svetlana_zhuravel@mail.ru</cp:lastModifiedBy>
  <cp:revision>2</cp:revision>
  <dcterms:created xsi:type="dcterms:W3CDTF">2022-12-08T05:36:00Z</dcterms:created>
  <dcterms:modified xsi:type="dcterms:W3CDTF">2022-12-08T05:36:00Z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